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C7AE" w14:textId="7314AAF0" w:rsidR="003773B5" w:rsidRDefault="00F01914" w:rsidP="00F01914">
      <w:pPr>
        <w:ind w:firstLine="0"/>
        <w:jc w:val="center"/>
        <w:rPr>
          <w:b/>
          <w:bCs/>
        </w:rPr>
      </w:pPr>
      <w:r w:rsidRPr="00F01914">
        <w:rPr>
          <w:b/>
          <w:bCs/>
        </w:rPr>
        <w:t>ДОГОВОР ПУБЛИЧНОЙ ОФЕРТЫ НА ОКАЗАНИЕ УСЛУГ</w:t>
      </w:r>
    </w:p>
    <w:p w14:paraId="7AEE9D83" w14:textId="77777777" w:rsidR="00F01914" w:rsidRPr="00F01914" w:rsidRDefault="00F01914" w:rsidP="00F01914">
      <w:pPr>
        <w:ind w:firstLine="0"/>
        <w:jc w:val="center"/>
        <w:rPr>
          <w:b/>
          <w:bCs/>
        </w:rPr>
      </w:pPr>
    </w:p>
    <w:p w14:paraId="71841894" w14:textId="77777777" w:rsidR="003773B5" w:rsidRDefault="003773B5" w:rsidP="003773B5">
      <w:r>
        <w:t>1. ОБЩИЕ ПОЛОЖЕНИЯ</w:t>
      </w:r>
    </w:p>
    <w:p w14:paraId="73AFD2B5" w14:textId="3D4CFA56" w:rsidR="003773B5" w:rsidRDefault="003773B5" w:rsidP="003773B5">
      <w:r>
        <w:t xml:space="preserve">1.1. </w:t>
      </w:r>
      <w:r w:rsidR="00462D33" w:rsidRPr="00462D33">
        <w:t xml:space="preserve">Индивидуальный предприниматель </w:t>
      </w:r>
      <w:r w:rsidR="00462D33">
        <w:t>Загородний Валентин Дмитриевич</w:t>
      </w:r>
      <w:r w:rsidR="00462D33" w:rsidRPr="00462D33">
        <w:t xml:space="preserve"> (ИНН 384903631638, ОГРНИП </w:t>
      </w:r>
      <w:r w:rsidR="00462D33" w:rsidRPr="00733F9D">
        <w:rPr>
          <w:rFonts w:cs="Times New Roman"/>
          <w:szCs w:val="28"/>
        </w:rPr>
        <w:t>323385000053291</w:t>
      </w:r>
      <w:r w:rsidR="00462D33" w:rsidRPr="00462D33">
        <w:t>), именуемая в дальнейшем «Исполнитель»</w:t>
      </w:r>
      <w:r>
        <w:t>, публикует Договор публичной оферты на оказание услуг.</w:t>
      </w:r>
    </w:p>
    <w:p w14:paraId="3B336E27" w14:textId="77777777" w:rsidR="003773B5" w:rsidRDefault="003773B5" w:rsidP="003773B5">
      <w:r>
        <w:t>1.2. В соответствии со статьей 437 Гражданского Кодекса Российской Федерации данный документ является публичной офертой, и в случае принятия изложенных ниже условий физическое или юридическое лицо, производящее Акцепт этой оферты, осуществляет оплату Услуг Исполнителя в соответствии с условиями настоящего Договора. В соответствии с пунктом 3 статьи 438 ГК РФ, оплата Услуг Исполнителем является Акцептом оферты, что считается равносильным заключению Договора на условиях, изложенных в оферте.</w:t>
      </w:r>
    </w:p>
    <w:p w14:paraId="3F15A682" w14:textId="6F0CE087" w:rsidR="003773B5" w:rsidRDefault="003773B5" w:rsidP="003773B5">
      <w:r>
        <w:t>1.3. На основании вышеизложенного, внимательно ознакомьтесь с текстом публичной оферты, и</w:t>
      </w:r>
      <w:r w:rsidR="00462D33">
        <w:t>,</w:t>
      </w:r>
      <w:r>
        <w:t xml:space="preserve"> если вы не согласны с каким-либо пунктом оферты, Вам предлагается отказаться от использования Услуг, предоставляемых Исполнителем.</w:t>
      </w:r>
    </w:p>
    <w:p w14:paraId="3CA1A8FC" w14:textId="77777777" w:rsidR="003773B5" w:rsidRDefault="003773B5" w:rsidP="003773B5">
      <w:r>
        <w:t>1.4. В настоящей оферте, если контекст не требует иного, нижеприведенные термины имеют следующие значения:</w:t>
      </w:r>
    </w:p>
    <w:p w14:paraId="4C8ACF95" w14:textId="0D618530" w:rsidR="003773B5" w:rsidRDefault="003773B5" w:rsidP="00462D33">
      <w:pPr>
        <w:pStyle w:val="a3"/>
        <w:numPr>
          <w:ilvl w:val="0"/>
          <w:numId w:val="1"/>
        </w:numPr>
        <w:ind w:left="0" w:firstLine="709"/>
      </w:pPr>
      <w:r>
        <w:t xml:space="preserve">«Оферта» – публичное предложение Исполнителя, адресованное любому физическому лицу (гражданину) заключить с ним договор оказания услуг (далее </w:t>
      </w:r>
      <w:r w:rsidR="00462D33">
        <w:t>–</w:t>
      </w:r>
      <w:r>
        <w:t xml:space="preserve"> «Договор») на существующих условиях, содержащихся в Договоре, включая все его приложения.</w:t>
      </w:r>
    </w:p>
    <w:p w14:paraId="044A72F4" w14:textId="5255C740" w:rsidR="003773B5" w:rsidRDefault="003773B5" w:rsidP="00462D33">
      <w:pPr>
        <w:pStyle w:val="a3"/>
        <w:numPr>
          <w:ilvl w:val="0"/>
          <w:numId w:val="1"/>
        </w:numPr>
        <w:ind w:left="0" w:firstLine="709"/>
      </w:pPr>
      <w:r>
        <w:t xml:space="preserve">«Заказчик» – физическое лицо, заключившее </w:t>
      </w:r>
      <w:r w:rsidR="00462D33">
        <w:t xml:space="preserve">с </w:t>
      </w:r>
      <w:r>
        <w:t>Исполнителем Договор на условиях, содержащихся в Договоре</w:t>
      </w:r>
    </w:p>
    <w:p w14:paraId="3728BCBA" w14:textId="42825E67" w:rsidR="003773B5" w:rsidRDefault="003773B5" w:rsidP="00462D33">
      <w:pPr>
        <w:pStyle w:val="a3"/>
        <w:numPr>
          <w:ilvl w:val="0"/>
          <w:numId w:val="1"/>
        </w:numPr>
        <w:ind w:left="0" w:firstLine="709"/>
      </w:pPr>
      <w:r>
        <w:t>«Акцепт» – полное и безоговорочное принятие Клиентом условий Договора.</w:t>
      </w:r>
    </w:p>
    <w:p w14:paraId="30DD0D5A" w14:textId="6B8CF298" w:rsidR="003773B5" w:rsidRDefault="003773B5" w:rsidP="00462D33">
      <w:pPr>
        <w:pStyle w:val="a3"/>
        <w:numPr>
          <w:ilvl w:val="0"/>
          <w:numId w:val="1"/>
        </w:numPr>
        <w:ind w:left="0" w:firstLine="709"/>
      </w:pPr>
      <w:r>
        <w:lastRenderedPageBreak/>
        <w:t>«Услуги» – под услугами в настоящем договоре понимаются определенные действия или определенная деятельность, которые Исполнитель обязуется оказать Заказчик</w:t>
      </w:r>
      <w:r w:rsidR="00462D33">
        <w:t>у</w:t>
      </w:r>
      <w:r>
        <w:t>. Заказчик, в свою очередь, обязуется оплатить эти услуги. Перечень услуг Исполнителя представлен в раздел</w:t>
      </w:r>
      <w:r w:rsidR="00462D33">
        <w:t>е курс на Сайте Исполнителя.</w:t>
      </w:r>
    </w:p>
    <w:p w14:paraId="2B56111C" w14:textId="7DA7A8D8" w:rsidR="003773B5" w:rsidRDefault="003773B5" w:rsidP="00462D33">
      <w:pPr>
        <w:pStyle w:val="a3"/>
        <w:numPr>
          <w:ilvl w:val="0"/>
          <w:numId w:val="1"/>
        </w:numPr>
        <w:ind w:left="0" w:firstLine="709"/>
      </w:pPr>
      <w:r>
        <w:t>«Сайт Исполнителя» - официальный интернет-портал Исполнителя https://</w:t>
      </w:r>
      <w:r w:rsidR="00462D33" w:rsidRPr="00462D33">
        <w:rPr>
          <w:lang w:val="en-US"/>
        </w:rPr>
        <w:t>prof</w:t>
      </w:r>
      <w:r w:rsidR="00462D33" w:rsidRPr="00462D33">
        <w:t>-</w:t>
      </w:r>
      <w:r w:rsidR="00462D33" w:rsidRPr="00462D33">
        <w:rPr>
          <w:lang w:val="en-US"/>
        </w:rPr>
        <w:t>prof</w:t>
      </w:r>
      <w:r w:rsidR="00462D33" w:rsidRPr="00462D33">
        <w:t>.</w:t>
      </w:r>
      <w:proofErr w:type="spellStart"/>
      <w:r w:rsidR="00462D33" w:rsidRPr="00462D33">
        <w:rPr>
          <w:lang w:val="en-US"/>
        </w:rPr>
        <w:t>ru</w:t>
      </w:r>
      <w:proofErr w:type="spellEnd"/>
      <w:r w:rsidR="00462D33">
        <w:t>/.</w:t>
      </w:r>
    </w:p>
    <w:p w14:paraId="1FDB29BA" w14:textId="77777777" w:rsidR="003773B5" w:rsidRDefault="003773B5" w:rsidP="003773B5"/>
    <w:p w14:paraId="35DC9425" w14:textId="77777777" w:rsidR="003773B5" w:rsidRDefault="003773B5" w:rsidP="003773B5">
      <w:r>
        <w:t>2. ПРЕДМЕТ ДОГОВОРА</w:t>
      </w:r>
    </w:p>
    <w:p w14:paraId="6A2C2588" w14:textId="11D339FD" w:rsidR="003773B5" w:rsidRDefault="003773B5" w:rsidP="003773B5">
      <w:r>
        <w:t xml:space="preserve">2.1. Предметом настоящей оферты является предоставление Исполнителем Заказчику услуг на условиях данной Оферты и в соответствии с ценами, опубликованными на сайте </w:t>
      </w:r>
      <w:r w:rsidR="00462D33">
        <w:t>https://</w:t>
      </w:r>
      <w:r w:rsidR="00462D33" w:rsidRPr="00462D33">
        <w:rPr>
          <w:lang w:val="en-US"/>
        </w:rPr>
        <w:t>prof</w:t>
      </w:r>
      <w:r w:rsidR="00462D33" w:rsidRPr="00462D33">
        <w:t>-</w:t>
      </w:r>
      <w:r w:rsidR="00462D33" w:rsidRPr="00462D33">
        <w:rPr>
          <w:lang w:val="en-US"/>
        </w:rPr>
        <w:t>prof</w:t>
      </w:r>
      <w:r w:rsidR="00462D33" w:rsidRPr="00462D33">
        <w:t>.</w:t>
      </w:r>
      <w:proofErr w:type="spellStart"/>
      <w:r w:rsidR="00462D33" w:rsidRPr="00462D33">
        <w:rPr>
          <w:lang w:val="en-US"/>
        </w:rPr>
        <w:t>ru</w:t>
      </w:r>
      <w:proofErr w:type="spellEnd"/>
      <w:r w:rsidR="00462D33">
        <w:t>/</w:t>
      </w:r>
      <w:r>
        <w:t xml:space="preserve">. Исполнитель оказывает услуги лично и/или с привлечением третьих лиц, о чем Заказчик считается уведомленным. Перечень услуг (действий или вид деятельности) и сроки выполнения согласовываются с Исполнителем </w:t>
      </w:r>
      <w:r w:rsidR="00462D33">
        <w:t>после заключения Договора и полной оплаты Услуг</w:t>
      </w:r>
      <w:r>
        <w:t>. Договор является согласием законного представителя несовершеннолетнего согласно ст. ст. 26, 28 ГК РФ. Услуги предоставляются онлайн или по адресу, указанному на странице описания услуги.</w:t>
      </w:r>
    </w:p>
    <w:p w14:paraId="3AA8C74C" w14:textId="3BE8A966" w:rsidR="003773B5" w:rsidRDefault="003773B5" w:rsidP="003773B5">
      <w:r>
        <w:t xml:space="preserve">2.2. Полным и безоговорочным акцептом настоящего Договора признается согласие Заказчика заключить такой договор, выраженное путем совершения конклюдентных действий по оплате Заказчиком услуг, заказанных им на сайте </w:t>
      </w:r>
      <w:r w:rsidR="00462D33">
        <w:t>https://</w:t>
      </w:r>
      <w:r w:rsidR="00462D33" w:rsidRPr="00462D33">
        <w:rPr>
          <w:lang w:val="en-US"/>
        </w:rPr>
        <w:t>prof</w:t>
      </w:r>
      <w:r w:rsidR="00462D33" w:rsidRPr="00462D33">
        <w:t>-</w:t>
      </w:r>
      <w:r w:rsidR="00462D33" w:rsidRPr="00462D33">
        <w:rPr>
          <w:lang w:val="en-US"/>
        </w:rPr>
        <w:t>prof</w:t>
      </w:r>
      <w:r w:rsidR="00462D33" w:rsidRPr="00462D33">
        <w:t>.</w:t>
      </w:r>
      <w:proofErr w:type="spellStart"/>
      <w:r w:rsidR="00462D33" w:rsidRPr="00462D33">
        <w:rPr>
          <w:lang w:val="en-US"/>
        </w:rPr>
        <w:t>ru</w:t>
      </w:r>
      <w:proofErr w:type="spellEnd"/>
      <w:r w:rsidR="00462D33">
        <w:t>/</w:t>
      </w:r>
      <w:r w:rsidR="00462D33">
        <w:t>, в социальных сетях и через мессенджеры</w:t>
      </w:r>
      <w:r>
        <w:t>.</w:t>
      </w:r>
    </w:p>
    <w:p w14:paraId="77F26FDE" w14:textId="1F3ECE3F" w:rsidR="003773B5" w:rsidRDefault="003773B5" w:rsidP="003773B5">
      <w:r>
        <w:t>2.3</w:t>
      </w:r>
      <w:r w:rsidR="00462D33">
        <w:t>. В</w:t>
      </w:r>
      <w:r>
        <w:t>ыбор Заказчиком категории услуги, оплата Заказчиком услуги признаются полным и безоговорочным акцептом оферты. С этого момента договор вступает в силу.</w:t>
      </w:r>
    </w:p>
    <w:p w14:paraId="2ABA9FDF" w14:textId="77777777" w:rsidR="003773B5" w:rsidRDefault="003773B5" w:rsidP="003773B5"/>
    <w:p w14:paraId="5493EA2E" w14:textId="77777777" w:rsidR="003773B5" w:rsidRDefault="003773B5" w:rsidP="003773B5">
      <w:r>
        <w:t>3. ПРАВА И ОБЯЗАННОСТИ СТОРОН</w:t>
      </w:r>
    </w:p>
    <w:p w14:paraId="1094DC57" w14:textId="77777777" w:rsidR="003773B5" w:rsidRDefault="003773B5" w:rsidP="003773B5">
      <w:r>
        <w:t>3.1. Заказчик вправе:</w:t>
      </w:r>
    </w:p>
    <w:p w14:paraId="39D5A290" w14:textId="54E08813" w:rsidR="003773B5" w:rsidRDefault="003773B5" w:rsidP="003773B5">
      <w:r>
        <w:lastRenderedPageBreak/>
        <w:t xml:space="preserve">3.1.1. Оформить заказ на оказание услуг с использованием Интернета, указанных на сайте </w:t>
      </w:r>
      <w:r w:rsidR="00462D33">
        <w:t>https://</w:t>
      </w:r>
      <w:r w:rsidR="00462D33" w:rsidRPr="00462D33">
        <w:rPr>
          <w:lang w:val="en-US"/>
        </w:rPr>
        <w:t>prof</w:t>
      </w:r>
      <w:r w:rsidR="00462D33" w:rsidRPr="00462D33">
        <w:t>-</w:t>
      </w:r>
      <w:r w:rsidR="00462D33" w:rsidRPr="00462D33">
        <w:rPr>
          <w:lang w:val="en-US"/>
        </w:rPr>
        <w:t>prof</w:t>
      </w:r>
      <w:r w:rsidR="00462D33" w:rsidRPr="00462D33">
        <w:t>.</w:t>
      </w:r>
      <w:proofErr w:type="spellStart"/>
      <w:r w:rsidR="00462D33" w:rsidRPr="00462D33">
        <w:rPr>
          <w:lang w:val="en-US"/>
        </w:rPr>
        <w:t>ru</w:t>
      </w:r>
      <w:proofErr w:type="spellEnd"/>
      <w:r w:rsidR="00462D33">
        <w:t>/</w:t>
      </w:r>
      <w:r>
        <w:t>.</w:t>
      </w:r>
    </w:p>
    <w:p w14:paraId="53CA478D" w14:textId="77777777" w:rsidR="003773B5" w:rsidRDefault="003773B5" w:rsidP="003773B5">
      <w:r>
        <w:t>3.1.2. Изменить условия заказанной услуги только после согласования с Исполнителем и в письменной форме. При внесении изменений в заказ, касающихся существенных условий предоставления услуг (изменение места размещения, даты начала или окончания предоставления услуг и т.д.), данные изменения считаются новым заказом на оказание услуг, первичный заказ подлежит аннуляции. Датой изменения или аннуляции заказа считается дата получения Исполнителем соответствующего письменного заявления Заказчика.</w:t>
      </w:r>
    </w:p>
    <w:p w14:paraId="1227D2E1" w14:textId="77777777" w:rsidR="003773B5" w:rsidRDefault="003773B5" w:rsidP="003773B5">
      <w:r>
        <w:t>3.1.3. Получить информацию по требованию о ходе и качестве предоставления услуги, с учетом принципов конфиденциальности.</w:t>
      </w:r>
    </w:p>
    <w:p w14:paraId="1CD1AF5F" w14:textId="77777777" w:rsidR="003773B5" w:rsidRDefault="003773B5" w:rsidP="003773B5">
      <w:r>
        <w:t>3.1.4. Получать конфиденциальную информацию при соблюдении определенных условий. Специалист раскрывает конфиденциальную информацию без согласия несовершеннолетнего клиента только в случаях, предусмотренных законом, а также, если это направлено на:</w:t>
      </w:r>
    </w:p>
    <w:p w14:paraId="33419ABE" w14:textId="280F5943" w:rsidR="003773B5" w:rsidRDefault="003773B5" w:rsidP="00462D33">
      <w:pPr>
        <w:pStyle w:val="a3"/>
        <w:numPr>
          <w:ilvl w:val="0"/>
          <w:numId w:val="1"/>
        </w:numPr>
        <w:ind w:left="0" w:firstLine="709"/>
      </w:pPr>
      <w:r>
        <w:t>обеспечение необходимой профессиональной помощи несовершеннолетнему клиенту;</w:t>
      </w:r>
    </w:p>
    <w:p w14:paraId="76DA2C95" w14:textId="056F08DF" w:rsidR="003773B5" w:rsidRDefault="003773B5" w:rsidP="00462D33">
      <w:pPr>
        <w:pStyle w:val="a3"/>
        <w:numPr>
          <w:ilvl w:val="0"/>
          <w:numId w:val="1"/>
        </w:numPr>
        <w:ind w:left="0" w:firstLine="709"/>
      </w:pPr>
      <w:r>
        <w:t>защиту несовершеннолетнего клиента.</w:t>
      </w:r>
    </w:p>
    <w:p w14:paraId="2AED4DDC" w14:textId="77777777" w:rsidR="003773B5" w:rsidRDefault="003773B5" w:rsidP="003773B5"/>
    <w:p w14:paraId="6CD0C2F7" w14:textId="77777777" w:rsidR="003773B5" w:rsidRDefault="003773B5" w:rsidP="003773B5">
      <w:r>
        <w:t>3.2. Исполнитель вправе:</w:t>
      </w:r>
    </w:p>
    <w:p w14:paraId="1FD479F7" w14:textId="77777777" w:rsidR="003773B5" w:rsidRDefault="003773B5" w:rsidP="003773B5">
      <w:r>
        <w:t>3.2.1. Требовать от Заказчика соблюдения всех процедур заказа и бронирования услуг строго по правилам, изложенным в данной Оферте.</w:t>
      </w:r>
    </w:p>
    <w:p w14:paraId="3557B280" w14:textId="77777777" w:rsidR="003773B5" w:rsidRDefault="003773B5" w:rsidP="003773B5">
      <w:r>
        <w:t>3.2.2. Требовать от Заказчика полного согласия с условиями Оферты. Без согласия с условиями Оферты отказать Заказчику в оказании услуг.</w:t>
      </w:r>
    </w:p>
    <w:p w14:paraId="0067B411" w14:textId="78A0681D" w:rsidR="003773B5" w:rsidRDefault="003773B5" w:rsidP="003773B5">
      <w:r>
        <w:t xml:space="preserve">3.2.3. Отключать и включать </w:t>
      </w:r>
      <w:r w:rsidR="00462D33">
        <w:t xml:space="preserve">Сайт </w:t>
      </w:r>
      <w:r w:rsidR="00917378">
        <w:t>Исполнителя</w:t>
      </w:r>
      <w:r>
        <w:t xml:space="preserve"> </w:t>
      </w:r>
      <w:r w:rsidR="00462D33">
        <w:t>https://</w:t>
      </w:r>
      <w:r w:rsidR="00462D33" w:rsidRPr="00462D33">
        <w:rPr>
          <w:lang w:val="en-US"/>
        </w:rPr>
        <w:t>prof</w:t>
      </w:r>
      <w:r w:rsidR="00462D33" w:rsidRPr="00462D33">
        <w:t>-</w:t>
      </w:r>
      <w:r w:rsidR="00462D33" w:rsidRPr="00462D33">
        <w:rPr>
          <w:lang w:val="en-US"/>
        </w:rPr>
        <w:t>prof</w:t>
      </w:r>
      <w:r w:rsidR="00462D33" w:rsidRPr="00462D33">
        <w:t>.</w:t>
      </w:r>
      <w:proofErr w:type="spellStart"/>
      <w:r w:rsidR="00462D33" w:rsidRPr="00462D33">
        <w:rPr>
          <w:lang w:val="en-US"/>
        </w:rPr>
        <w:t>ru</w:t>
      </w:r>
      <w:proofErr w:type="spellEnd"/>
      <w:r w:rsidR="00462D33">
        <w:t>/</w:t>
      </w:r>
      <w:r>
        <w:t xml:space="preserve">, производить профилактические работы на сервере и другом оборудовании, задействованном в оказании услуг в удобное время для Исполнителя, по возможности заранее информируя об этом на сайте </w:t>
      </w:r>
      <w:r w:rsidR="00917378">
        <w:t>https://</w:t>
      </w:r>
      <w:r w:rsidR="00917378" w:rsidRPr="00462D33">
        <w:rPr>
          <w:lang w:val="en-US"/>
        </w:rPr>
        <w:t>prof</w:t>
      </w:r>
      <w:r w:rsidR="00917378" w:rsidRPr="00462D33">
        <w:t>-</w:t>
      </w:r>
      <w:r w:rsidR="00917378" w:rsidRPr="00462D33">
        <w:rPr>
          <w:lang w:val="en-US"/>
        </w:rPr>
        <w:t>prof</w:t>
      </w:r>
      <w:r w:rsidR="00917378" w:rsidRPr="00462D33">
        <w:t>.</w:t>
      </w:r>
      <w:proofErr w:type="spellStart"/>
      <w:r w:rsidR="00917378" w:rsidRPr="00462D33">
        <w:rPr>
          <w:lang w:val="en-US"/>
        </w:rPr>
        <w:t>ru</w:t>
      </w:r>
      <w:proofErr w:type="spellEnd"/>
      <w:r w:rsidR="00917378">
        <w:t>/</w:t>
      </w:r>
      <w:r>
        <w:t>.</w:t>
      </w:r>
    </w:p>
    <w:p w14:paraId="2573A24E" w14:textId="56FFD5AD" w:rsidR="003773B5" w:rsidRDefault="003773B5" w:rsidP="003773B5">
      <w:r>
        <w:lastRenderedPageBreak/>
        <w:t xml:space="preserve">3.2.4. Исполнитель оставляет за собой право отказаться от оказания услуг Заказчику в случае грубых нарушений правил, установленных </w:t>
      </w:r>
      <w:r w:rsidR="00917378">
        <w:t>Исполнителем</w:t>
      </w:r>
      <w:r>
        <w:t>, а также за грубые нарушения Заказчиком правил общественного правопорядка.</w:t>
      </w:r>
    </w:p>
    <w:p w14:paraId="602651AB" w14:textId="2FB531BA" w:rsidR="003773B5" w:rsidRDefault="003773B5" w:rsidP="003773B5">
      <w:r>
        <w:t>3.2.5. Исполнитель имеет право в случае возникновения обстоятельств, независящих от него (форс-мажорные обстоятельства), заменить одну или несколько услуг на равнозначную (-</w:t>
      </w:r>
      <w:proofErr w:type="spellStart"/>
      <w:r>
        <w:t>ые</w:t>
      </w:r>
      <w:proofErr w:type="spellEnd"/>
      <w:r>
        <w:t>).</w:t>
      </w:r>
    </w:p>
    <w:p w14:paraId="3917F25A" w14:textId="77777777" w:rsidR="003773B5" w:rsidRDefault="003773B5" w:rsidP="003773B5">
      <w:r>
        <w:t>3.2.6. При выявлении у несовершеннолетнего клиента противопоказаний к предоставляемым услугам, Исполнитель имеет право отказать Заказчику в их оказании с возмещением внесенной Заказчиком оплаты при удержании суммы, соответствующей оплате за предоставленные услуги на момент расторжения договора.</w:t>
      </w:r>
    </w:p>
    <w:p w14:paraId="66B92961" w14:textId="77777777" w:rsidR="003773B5" w:rsidRDefault="003773B5" w:rsidP="003773B5">
      <w:r>
        <w:t>3.2.7. Приостановить оказание услуг в случае болезни специалиста или потери работоспособности, о чем заранее Исполнитель предупреждает Заказчика. Исполнитель может предложить Заказчику иное время оказания услуг либо произвести возврат денежных средств в установленном Договором порядке.</w:t>
      </w:r>
    </w:p>
    <w:p w14:paraId="68756167" w14:textId="77777777" w:rsidR="003773B5" w:rsidRDefault="003773B5" w:rsidP="003773B5"/>
    <w:p w14:paraId="7A268D39" w14:textId="77777777" w:rsidR="003773B5" w:rsidRDefault="003773B5" w:rsidP="003773B5">
      <w:r>
        <w:t>3.3. Заказчик обязан:</w:t>
      </w:r>
    </w:p>
    <w:p w14:paraId="3404B79F" w14:textId="77777777" w:rsidR="003773B5" w:rsidRDefault="003773B5" w:rsidP="003773B5">
      <w:r>
        <w:t>3.3.1. Оплатить услуги на условиях и в срок, определенные настоящим Договором.</w:t>
      </w:r>
    </w:p>
    <w:p w14:paraId="3405289A" w14:textId="77777777" w:rsidR="003773B5" w:rsidRDefault="003773B5" w:rsidP="003773B5">
      <w:r>
        <w:t>3.3.2. Заказчик несет полную ответственность за достоверность и правомерность употребления данных, использованных им при оформлении заказа.</w:t>
      </w:r>
    </w:p>
    <w:p w14:paraId="44F36D9E" w14:textId="413FCC3E" w:rsidR="003773B5" w:rsidRPr="00917378" w:rsidRDefault="003773B5" w:rsidP="003773B5">
      <w:r>
        <w:t xml:space="preserve">3.3.3. В случае отказа от оказания услуг (аннуляции) незамедлительно сообщить об этом Исполнителю по телефону </w:t>
      </w:r>
      <w:r w:rsidR="00917378">
        <w:t>+7</w:t>
      </w:r>
      <w:r w:rsidR="00F01914">
        <w:t xml:space="preserve"> (</w:t>
      </w:r>
      <w:r w:rsidR="00917378">
        <w:t>950</w:t>
      </w:r>
      <w:r w:rsidR="00F01914">
        <w:t xml:space="preserve">) </w:t>
      </w:r>
      <w:r w:rsidR="00917378">
        <w:t>135-51</w:t>
      </w:r>
      <w:r w:rsidR="00F01914">
        <w:t>-</w:t>
      </w:r>
      <w:r w:rsidR="00917378">
        <w:t>97</w:t>
      </w:r>
      <w:r>
        <w:t xml:space="preserve"> с дальнейшим предоставлением Исполнителю письменного подтверждения на электронную почту: </w:t>
      </w:r>
      <w:r w:rsidR="00917378" w:rsidRPr="00917378">
        <w:t>prof_lab@inbox.ru</w:t>
      </w:r>
      <w:r>
        <w:t xml:space="preserve">. Аннуляция считается принятой с момента </w:t>
      </w:r>
      <w:r w:rsidRPr="00917378">
        <w:t>получения Заказчиком посредством электронной связи сообщения Исполнителя о принятии аннуляции услуг.</w:t>
      </w:r>
    </w:p>
    <w:p w14:paraId="49C11FCA" w14:textId="77777777" w:rsidR="003773B5" w:rsidRDefault="003773B5" w:rsidP="003773B5">
      <w:r w:rsidRPr="00917378">
        <w:lastRenderedPageBreak/>
        <w:t>3.3.4. При оказании услуг Заказчик обязан предъявить представителю Исполнителя документ, подтверждающий его личность</w:t>
      </w:r>
      <w:r>
        <w:t xml:space="preserve"> (паспорт). Заказчик должен заполнить все сопутствующие документы по оказанию услуг несовершеннолетнему, предусмотренные действующим законодательством.</w:t>
      </w:r>
    </w:p>
    <w:p w14:paraId="10ED569C" w14:textId="77777777" w:rsidR="003773B5" w:rsidRDefault="003773B5" w:rsidP="003773B5">
      <w:r>
        <w:t>3.3.5. Выполнять все рекомендации Исполнителя относительно оказываемых услуг.</w:t>
      </w:r>
    </w:p>
    <w:p w14:paraId="7C206A6C" w14:textId="77777777" w:rsidR="003773B5" w:rsidRDefault="003773B5" w:rsidP="003773B5">
      <w:r>
        <w:t>3.3.6. Возместить полностью материальный ущерб, нанесенный имуществу Исполнителя или имуществу третьих лиц, предоставленного Заказчику в целях оказания услуг (совершения действий или осуществления деятельности) в рамках настоящего договора, действиями или бездействиями.</w:t>
      </w:r>
    </w:p>
    <w:p w14:paraId="029FA394" w14:textId="39A70B80" w:rsidR="003773B5" w:rsidRDefault="003773B5" w:rsidP="003773B5">
      <w:r>
        <w:t xml:space="preserve">3.3.7. Немедленно уведомить Исполнителя об изменении своих контактных данных в письменной форме, путем направления сообщения по электронной почте </w:t>
      </w:r>
      <w:r w:rsidR="00917378" w:rsidRPr="00917378">
        <w:t>prof_lab@inbox.ru</w:t>
      </w:r>
      <w:r w:rsidR="00917378">
        <w:t>.</w:t>
      </w:r>
    </w:p>
    <w:p w14:paraId="41531F6F" w14:textId="77777777" w:rsidR="003773B5" w:rsidRDefault="003773B5" w:rsidP="003773B5"/>
    <w:p w14:paraId="2CE9C7C9" w14:textId="77777777" w:rsidR="003773B5" w:rsidRDefault="003773B5" w:rsidP="003773B5">
      <w:r>
        <w:t>3.4. Исполнитель обязан:</w:t>
      </w:r>
    </w:p>
    <w:p w14:paraId="1FA22810" w14:textId="2AC3E617" w:rsidR="003773B5" w:rsidRDefault="003773B5" w:rsidP="003773B5">
      <w:r>
        <w:t xml:space="preserve">3.4.1. Предоставить Заказчику информацию о предоставляемых услугах. Исчерпывающей информацией считается информация, которую Исполнитель публикует на сайте </w:t>
      </w:r>
      <w:r w:rsidR="00917378">
        <w:t>https://</w:t>
      </w:r>
      <w:r w:rsidR="00917378" w:rsidRPr="00462D33">
        <w:rPr>
          <w:lang w:val="en-US"/>
        </w:rPr>
        <w:t>prof</w:t>
      </w:r>
      <w:r w:rsidR="00917378" w:rsidRPr="00462D33">
        <w:t>-</w:t>
      </w:r>
      <w:r w:rsidR="00917378" w:rsidRPr="00462D33">
        <w:rPr>
          <w:lang w:val="en-US"/>
        </w:rPr>
        <w:t>prof</w:t>
      </w:r>
      <w:r w:rsidR="00917378" w:rsidRPr="00462D33">
        <w:t>.</w:t>
      </w:r>
      <w:proofErr w:type="spellStart"/>
      <w:r w:rsidR="00917378" w:rsidRPr="00462D33">
        <w:rPr>
          <w:lang w:val="en-US"/>
        </w:rPr>
        <w:t>ru</w:t>
      </w:r>
      <w:proofErr w:type="spellEnd"/>
      <w:r w:rsidR="00917378">
        <w:t>/.</w:t>
      </w:r>
    </w:p>
    <w:p w14:paraId="2AE7B093" w14:textId="53184F21" w:rsidR="003773B5" w:rsidRDefault="003773B5" w:rsidP="003773B5">
      <w:r>
        <w:t xml:space="preserve">3.4.2. При оплате Заказчиком услуг Исполнитель обязан произвести фиксацию факта оплаты, направив электронное подтверждение Заказчику на его электронный адрес, указанный на сайте </w:t>
      </w:r>
      <w:r w:rsidR="00917378">
        <w:t>https://</w:t>
      </w:r>
      <w:r w:rsidR="00917378" w:rsidRPr="00462D33">
        <w:rPr>
          <w:lang w:val="en-US"/>
        </w:rPr>
        <w:t>prof</w:t>
      </w:r>
      <w:r w:rsidR="00917378" w:rsidRPr="00462D33">
        <w:t>-</w:t>
      </w:r>
      <w:r w:rsidR="00917378" w:rsidRPr="00462D33">
        <w:rPr>
          <w:lang w:val="en-US"/>
        </w:rPr>
        <w:t>prof</w:t>
      </w:r>
      <w:r w:rsidR="00917378" w:rsidRPr="00462D33">
        <w:t>.</w:t>
      </w:r>
      <w:proofErr w:type="spellStart"/>
      <w:r w:rsidR="00917378" w:rsidRPr="00462D33">
        <w:rPr>
          <w:lang w:val="en-US"/>
        </w:rPr>
        <w:t>ru</w:t>
      </w:r>
      <w:proofErr w:type="spellEnd"/>
      <w:r w:rsidR="00917378">
        <w:t>/</w:t>
      </w:r>
      <w:r>
        <w:t xml:space="preserve"> при заполнении анкеты, при регистрации и т.д.</w:t>
      </w:r>
    </w:p>
    <w:p w14:paraId="156DCB2D" w14:textId="77777777" w:rsidR="003773B5" w:rsidRDefault="003773B5" w:rsidP="003773B5">
      <w:r>
        <w:t xml:space="preserve"> </w:t>
      </w:r>
    </w:p>
    <w:p w14:paraId="301833AC" w14:textId="77777777" w:rsidR="003773B5" w:rsidRDefault="003773B5" w:rsidP="003773B5">
      <w:r>
        <w:t>4. УСЛОВИЯ И ПОРЯДОК РАСЧЕТОВ</w:t>
      </w:r>
    </w:p>
    <w:p w14:paraId="2B831B69" w14:textId="3689782F" w:rsidR="003773B5" w:rsidRDefault="003773B5" w:rsidP="003773B5">
      <w:r>
        <w:t xml:space="preserve">4.1. Заказчик осуществляет </w:t>
      </w:r>
      <w:r w:rsidR="00917378">
        <w:t xml:space="preserve">полную </w:t>
      </w:r>
      <w:r>
        <w:t xml:space="preserve">оплату услуг в размере, указанном на сайте: </w:t>
      </w:r>
      <w:r w:rsidR="00917378">
        <w:t>https://</w:t>
      </w:r>
      <w:r w:rsidR="00917378" w:rsidRPr="00462D33">
        <w:rPr>
          <w:lang w:val="en-US"/>
        </w:rPr>
        <w:t>prof</w:t>
      </w:r>
      <w:r w:rsidR="00917378" w:rsidRPr="00462D33">
        <w:t>-</w:t>
      </w:r>
      <w:r w:rsidR="00917378" w:rsidRPr="00462D33">
        <w:rPr>
          <w:lang w:val="en-US"/>
        </w:rPr>
        <w:t>prof</w:t>
      </w:r>
      <w:r w:rsidR="00917378" w:rsidRPr="00462D33">
        <w:t>.</w:t>
      </w:r>
      <w:proofErr w:type="spellStart"/>
      <w:r w:rsidR="00917378" w:rsidRPr="00462D33">
        <w:rPr>
          <w:lang w:val="en-US"/>
        </w:rPr>
        <w:t>ru</w:t>
      </w:r>
      <w:proofErr w:type="spellEnd"/>
      <w:r w:rsidR="00917378">
        <w:t>/</w:t>
      </w:r>
      <w:r>
        <w:t>.</w:t>
      </w:r>
    </w:p>
    <w:p w14:paraId="5FBF6163" w14:textId="39C97136" w:rsidR="003773B5" w:rsidRDefault="003773B5" w:rsidP="003773B5">
      <w:r>
        <w:t>4.2. Заказчик оплачивает услуги по настоящему Договору в размере, установленном Исполнителем, по цене предусмотренной на день оплаты.</w:t>
      </w:r>
    </w:p>
    <w:p w14:paraId="4C07EF6D" w14:textId="203EE6F6" w:rsidR="003773B5" w:rsidRDefault="003773B5" w:rsidP="003773B5">
      <w:r>
        <w:t>4.3. Заказчик может оплачивать услуги банковскими картами Visa</w:t>
      </w:r>
      <w:r w:rsidR="00917378">
        <w:t xml:space="preserve">, </w:t>
      </w:r>
      <w:r>
        <w:t>MasterCard</w:t>
      </w:r>
      <w:r w:rsidR="00917378">
        <w:t>, МИР</w:t>
      </w:r>
      <w:r>
        <w:t xml:space="preserve">, через банк посредством платежного поручения, наличными </w:t>
      </w:r>
      <w:r>
        <w:lastRenderedPageBreak/>
        <w:t>платежами в кассу Исполнителя либо другим способом, согласованным с Исполнителем.</w:t>
      </w:r>
    </w:p>
    <w:p w14:paraId="677907FB" w14:textId="77777777" w:rsidR="003773B5" w:rsidRDefault="003773B5" w:rsidP="003773B5">
      <w:r>
        <w:t>4.4. При оплате Заказчиком услуг банковскими картами или через банк посредством платежного поручения, датой оплаты услуг считается дата зачисления денежных средств на расчетный счет Исполнителя.</w:t>
      </w:r>
    </w:p>
    <w:p w14:paraId="29340ACA" w14:textId="77777777" w:rsidR="003773B5" w:rsidRDefault="003773B5" w:rsidP="003773B5">
      <w:r>
        <w:t>4.5. Заказчик обязан в случае оплаты услуг по настоящему договору банковской картой через Интернет пользоваться только банковской картой, принадлежащей Заказчику. Во избежание мошенничества Исполнитель проверяет платеж и для разрешения возможных возникших вопросов связывается с Заказчиком. В случае если Заказчик недоступен или вопрос остается нерешенным, Исполнитель оставляет за собой право аннулировать данный заказ и возвращает денежные средства на банковскую карту ее владельца.</w:t>
      </w:r>
    </w:p>
    <w:p w14:paraId="4C8EC2B8" w14:textId="0300B29B" w:rsidR="003773B5" w:rsidRDefault="003773B5" w:rsidP="003773B5">
      <w:r>
        <w:t xml:space="preserve">4.6. Для возврата денежных средств, зачисленных на расчетный счет Исполнителя ошибочно, Заказчик должен обратиться с письменным заявлением и приложением копии паспорта и чеков/квитанций, подтверждающих ошибочное зачисление. Данное заявление необходимо направить в электронном виде на адрес электронной почты </w:t>
      </w:r>
      <w:r w:rsidR="00917378" w:rsidRPr="00917378">
        <w:t>prof_lab@inbox.ru</w:t>
      </w:r>
      <w:r>
        <w:t xml:space="preserve"> с приложением копии паспорта и чеков/квитанций, Исполнитель производит возврат в срок до </w:t>
      </w:r>
      <w:r w:rsidR="00917378">
        <w:t>15</w:t>
      </w:r>
      <w:r>
        <w:t xml:space="preserve"> (</w:t>
      </w:r>
      <w:r w:rsidR="00917378">
        <w:t>Пятнадцати</w:t>
      </w:r>
      <w:r>
        <w:t>) рабочих дней со дня получения заявления на расчетный счет Заказчика, указанный в заявлении.</w:t>
      </w:r>
    </w:p>
    <w:p w14:paraId="1BD0F6CB" w14:textId="77777777" w:rsidR="003773B5" w:rsidRDefault="003773B5" w:rsidP="003773B5"/>
    <w:p w14:paraId="3A989D71" w14:textId="77777777" w:rsidR="003773B5" w:rsidRDefault="003773B5" w:rsidP="003773B5">
      <w:r>
        <w:t>5. ОТВЕТСТВЕННОСТЬ СТОРОН</w:t>
      </w:r>
    </w:p>
    <w:p w14:paraId="0BDCCDC6" w14:textId="77777777" w:rsidR="003773B5" w:rsidRDefault="003773B5" w:rsidP="003773B5">
      <w:r>
        <w:t>5.1. В случае нанесения ущерба Заказчиком имуществу Исполнителя, Заказчик компенсирует причиненный Исполнителю ущерб.</w:t>
      </w:r>
    </w:p>
    <w:p w14:paraId="30CED09D" w14:textId="77777777" w:rsidR="003773B5" w:rsidRDefault="003773B5" w:rsidP="003773B5">
      <w:r>
        <w:t>5.2. Заказчик представляет интересы всех несовершеннолетних лиц, совместно с ним пришедших и персонально несет ответственность перед Исполнителем за действия данных лиц. Заказчик несет ответственность за правильность сообщенных Исполнителю данных.</w:t>
      </w:r>
    </w:p>
    <w:p w14:paraId="0925ECE8" w14:textId="77777777" w:rsidR="003773B5" w:rsidRDefault="003773B5" w:rsidP="003773B5">
      <w:r>
        <w:lastRenderedPageBreak/>
        <w:t>5.3. Исполнитель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подтверждающих сведений и документов, предоставленных Заказчиком, а также возникших вследствие других нарушений условий настоящей Оферты со стороны Заказчика.</w:t>
      </w:r>
    </w:p>
    <w:p w14:paraId="0EFE39E8" w14:textId="778FE062" w:rsidR="003773B5" w:rsidRDefault="003773B5" w:rsidP="003773B5">
      <w:r>
        <w:t>5.4. В случае отказа Заказчика от услуги заранее, до начала предоставления услуги, Исполнитель возвращает Заказчику стоимость услуг</w:t>
      </w:r>
      <w:r w:rsidR="00917378">
        <w:t>.</w:t>
      </w:r>
    </w:p>
    <w:p w14:paraId="4A00208B" w14:textId="47409261" w:rsidR="003773B5" w:rsidRDefault="003773B5" w:rsidP="003773B5">
      <w:r>
        <w:t>5.5. В случае медицинских оснований для отказа Заказчика от услуги, возникших после начала предоставления услуги и документально подтвержденных, Исполнитель удерживает 15% (пятнадцати процентов) от полной стоимости, следующий после дня возникновения медицинского противопоказания; оставшуюся сумму Исполнитель возвращает Заказчику или засчитывает внесенные средства в качестве оплаты другой услуги.</w:t>
      </w:r>
    </w:p>
    <w:p w14:paraId="01ED553C" w14:textId="1228734F" w:rsidR="003773B5" w:rsidRDefault="003773B5" w:rsidP="003773B5">
      <w:r>
        <w:t>5.6. В случае отказа Заказчика от услуги менее чем за су</w:t>
      </w:r>
      <w:r w:rsidR="00917378">
        <w:t>т</w:t>
      </w:r>
      <w:r>
        <w:t>ки до ее предоставления или после начала предоставления услуги, по причине, не соответствующей пункту 5.7, Исполнитель имеет право не возвращать Заказчику стоимость услуг при выполнении Исполнителем всех условий Договора.</w:t>
      </w:r>
    </w:p>
    <w:p w14:paraId="08EB7F05" w14:textId="77777777" w:rsidR="003773B5" w:rsidRDefault="003773B5" w:rsidP="003773B5">
      <w:r>
        <w:t>5.7. В случае обнаружения неисполнения или ненадлежащего исполнения Услуг, Заказчик в течение 24 часов уведомляет об этом Исполнителя для своевременного принятия мер, удовлетворяющих все вовлеченные стороны.</w:t>
      </w:r>
    </w:p>
    <w:p w14:paraId="0D51DCEE" w14:textId="0439D07B" w:rsidR="003773B5" w:rsidRDefault="003773B5" w:rsidP="003773B5">
      <w:r>
        <w:t>5.</w:t>
      </w:r>
      <w:r w:rsidR="00917378">
        <w:t>8</w:t>
      </w:r>
      <w:r>
        <w:t>. Заказчик подтверждает согласие на обработку персональных данных, а также использование фото- и видеоматериалов, полученных во время предоставления услуги.</w:t>
      </w:r>
    </w:p>
    <w:p w14:paraId="18955F25" w14:textId="41E75D26" w:rsidR="003773B5" w:rsidRDefault="003773B5" w:rsidP="003773B5">
      <w:r>
        <w:t>5.</w:t>
      </w:r>
      <w:r w:rsidR="00917378">
        <w:t>9</w:t>
      </w:r>
      <w:r>
        <w:t>. В остальных случаях стороны несут ответственность на условиях и в порядке, установленных действующим законодательством РФ.</w:t>
      </w:r>
    </w:p>
    <w:p w14:paraId="356FC943" w14:textId="77777777" w:rsidR="003773B5" w:rsidRDefault="003773B5" w:rsidP="003773B5"/>
    <w:p w14:paraId="1C88D95F" w14:textId="77777777" w:rsidR="003773B5" w:rsidRDefault="003773B5" w:rsidP="003773B5">
      <w:r>
        <w:t>6. НЕПРЕОДОЛИМАЯ СИЛА</w:t>
      </w:r>
    </w:p>
    <w:p w14:paraId="4907D6AC" w14:textId="77777777" w:rsidR="003773B5" w:rsidRDefault="003773B5" w:rsidP="003773B5">
      <w:r>
        <w:lastRenderedPageBreak/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 К таким событиям чрезвычайного характера в контексте настоящего Договора относятся: наводнение, пожар, землетрясение, взрыв, шторм, оседание почвы, эпидемии и иные проявления сил природы, а также война или военные действия, забастовка в отрасли или регионе, принятие органом государственной власти или управления нормативного правового акта, повлекшего невозможность исполнения настоящего Договора.</w:t>
      </w:r>
    </w:p>
    <w:p w14:paraId="4CC35110" w14:textId="77777777" w:rsidR="003773B5" w:rsidRDefault="003773B5" w:rsidP="003773B5">
      <w:r>
        <w:t>6.2. При наступлении и прекращении указанных в п. 6.1. обстоятельств, Сторона настоящего Договора, для которой создалась невозможность исполнения своих обязательств, должна немедленно известить об этом другую Сторону, приложив к извещению справку соответствующего органа или иной подтверждающий наступление или прекращение обстоятельств документ.</w:t>
      </w:r>
    </w:p>
    <w:p w14:paraId="7C099EB6" w14:textId="77777777" w:rsidR="003773B5" w:rsidRDefault="003773B5" w:rsidP="003773B5"/>
    <w:p w14:paraId="181AAC66" w14:textId="77777777" w:rsidR="003773B5" w:rsidRDefault="003773B5" w:rsidP="003773B5">
      <w:r>
        <w:t>7. РАССМОТРЕНИЕ СПОРОВ</w:t>
      </w:r>
    </w:p>
    <w:p w14:paraId="52547755" w14:textId="77777777" w:rsidR="003773B5" w:rsidRDefault="003773B5" w:rsidP="003773B5">
      <w:r>
        <w:t>7.1. Споры и разногласия, которые могут возникнуть при исполнении настоящего Договора, будут, по возможности, разрешаться путем переговоров между Сторонами. Претензионный порядок урегулирования споров является обязательным для Сторон, срок рассмотрения и ответа на претензию составляет 7 (семь) рабочих дней с момента получения.</w:t>
      </w:r>
    </w:p>
    <w:p w14:paraId="0D72CD27" w14:textId="660ACCBE" w:rsidR="003773B5" w:rsidRDefault="003773B5" w:rsidP="003773B5">
      <w:r>
        <w:t xml:space="preserve">7.2. 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</w:t>
      </w:r>
      <w:r w:rsidR="0089697F">
        <w:t>Арбитражный суд Иркутской области.</w:t>
      </w:r>
    </w:p>
    <w:p w14:paraId="0834F968" w14:textId="77777777" w:rsidR="003773B5" w:rsidRDefault="003773B5" w:rsidP="003773B5"/>
    <w:p w14:paraId="7350D302" w14:textId="77777777" w:rsidR="003773B5" w:rsidRDefault="003773B5" w:rsidP="003773B5">
      <w:r>
        <w:t>8. ИЗМЕНЕНИЕ И РАСТОРЖЕНИЕ ДОГОВОРА</w:t>
      </w:r>
    </w:p>
    <w:p w14:paraId="7EBBF7D2" w14:textId="77777777" w:rsidR="003773B5" w:rsidRDefault="003773B5" w:rsidP="003773B5">
      <w:r>
        <w:lastRenderedPageBreak/>
        <w:t>8.1. Настоящий Договор, являясь публичной офертой Исполнителя, вступает в силу с момента ее акцепта, и действует до момента полного исполнения Сторонами обязательств по настоящему Договору.</w:t>
      </w:r>
    </w:p>
    <w:p w14:paraId="0C1F3C7C" w14:textId="77777777" w:rsidR="003773B5" w:rsidRDefault="003773B5" w:rsidP="003773B5">
      <w:r>
        <w:t>8.2. Заказчик имеет право расторгнуть договор, в соответствии с правилами аннулирования.</w:t>
      </w:r>
    </w:p>
    <w:p w14:paraId="25602B01" w14:textId="4095974D" w:rsidR="003773B5" w:rsidRDefault="003773B5" w:rsidP="003773B5">
      <w:r>
        <w:t>8.3. Исполнитель вправе изменять условия настоящего Договора и его Приложений, вводить новые Приложения к настоящему Договору без предварительного уведомления Заказчика. Заказчик, зная о возможности таких изменений, заранее согласен с тем, что они будут производиться. Если Заказчик продолжает пользоваться услугами Исполнителя после таких изменений, это означает его согласие с ними. Заказчик имеет возможность ознакомиться с новыми условиями договора на сайте https://</w:t>
      </w:r>
      <w:r w:rsidR="00F01914">
        <w:rPr>
          <w:lang w:val="en-US"/>
        </w:rPr>
        <w:t>prof</w:t>
      </w:r>
      <w:r w:rsidR="00F01914" w:rsidRPr="00F01914">
        <w:t>-</w:t>
      </w:r>
      <w:r w:rsidR="00F01914">
        <w:rPr>
          <w:lang w:val="en-US"/>
        </w:rPr>
        <w:t>prof</w:t>
      </w:r>
      <w:r w:rsidR="00F01914" w:rsidRPr="00F01914">
        <w:t>.</w:t>
      </w:r>
      <w:proofErr w:type="spellStart"/>
      <w:r w:rsidR="00F01914">
        <w:rPr>
          <w:lang w:val="en-US"/>
        </w:rPr>
        <w:t>ru</w:t>
      </w:r>
      <w:proofErr w:type="spellEnd"/>
      <w:r>
        <w:t>/.</w:t>
      </w:r>
    </w:p>
    <w:p w14:paraId="755E838D" w14:textId="77777777" w:rsidR="003773B5" w:rsidRDefault="003773B5" w:rsidP="003773B5"/>
    <w:p w14:paraId="45E9AF49" w14:textId="77777777" w:rsidR="003773B5" w:rsidRDefault="003773B5" w:rsidP="003773B5">
      <w:r>
        <w:t>9. КОНФИДЕНЦИАЛЬНОСТЬ ДАННЫХ, СОГЛАСИЕ НА ОБРАБОТКУ</w:t>
      </w:r>
    </w:p>
    <w:p w14:paraId="30F64F20" w14:textId="77777777" w:rsidR="003773B5" w:rsidRDefault="003773B5" w:rsidP="003773B5">
      <w:r>
        <w:t>9.1. Заказчику гарантируется конфиденциальность данных, предоставленных им с целью получения услуг.</w:t>
      </w:r>
    </w:p>
    <w:p w14:paraId="74463CAA" w14:textId="77777777" w:rsidR="003773B5" w:rsidRDefault="003773B5" w:rsidP="003773B5">
      <w:r>
        <w:t>9.2. Заказчик дает согласие на обработку и хранение своих персональных данных и данных своего несовершеннолетнего ребенка, предоставленных для обработки.</w:t>
      </w:r>
    </w:p>
    <w:p w14:paraId="45922EE2" w14:textId="2A88AF11" w:rsidR="003773B5" w:rsidRDefault="00F01914" w:rsidP="003773B5">
      <w:r w:rsidRPr="00F01914">
        <w:t>9</w:t>
      </w:r>
      <w:r>
        <w:t xml:space="preserve">.3. </w:t>
      </w:r>
      <w:r w:rsidR="003773B5">
        <w:t>Заказчик подтверждает, что, давая такое согласие, действует по своей воле и в своем интересе.</w:t>
      </w:r>
    </w:p>
    <w:p w14:paraId="141D67F3" w14:textId="6FD22983" w:rsidR="003773B5" w:rsidRDefault="00F01914" w:rsidP="003773B5">
      <w:r>
        <w:t xml:space="preserve">9.4. </w:t>
      </w:r>
      <w:r w:rsidR="003773B5">
        <w:t>Согласие распространяется на следующую информацию: фамилия, имя, отчество, данные документа, удостоверяющего личность, адрес места жительства, номера телефонов, адреса электронной почты.</w:t>
      </w:r>
    </w:p>
    <w:p w14:paraId="47299292" w14:textId="6585A11D" w:rsidR="003773B5" w:rsidRDefault="00F01914" w:rsidP="003773B5">
      <w:r>
        <w:t xml:space="preserve">9.5. </w:t>
      </w:r>
      <w:r w:rsidR="003773B5">
        <w:t xml:space="preserve">Обработка персональных данных может осуществляться для электронного документооборота, а также для информирования о продуктах и услугах, предложения продуктов и услуг, при условии гарантии неразглашения данной информации третьим лицам. Обработка персональных данных осуществляется следующими способами: с использованием средств </w:t>
      </w:r>
      <w:r w:rsidR="003773B5">
        <w:lastRenderedPageBreak/>
        <w:t>автоматизированной обработки и без использования таких средств, включая сбор, запись, систематизацию, накопление, хранение, уточнение (обновление, изменение) извлечение, использование, обезличивание, блокирование, удаление, уничтожение.</w:t>
      </w:r>
    </w:p>
    <w:p w14:paraId="20E8B4D8" w14:textId="561AE3C2" w:rsidR="003773B5" w:rsidRDefault="00F01914" w:rsidP="003773B5">
      <w:r>
        <w:t xml:space="preserve">9.6. Заказчик может отозвать свое согласие </w:t>
      </w:r>
      <w:r w:rsidR="003773B5">
        <w:t xml:space="preserve">на обработку персональных данных путем направления Исполнителю соответствующего уведомления </w:t>
      </w:r>
      <w:r>
        <w:t xml:space="preserve">на электронную почту: </w:t>
      </w:r>
      <w:r w:rsidRPr="00917378">
        <w:t>prof_lab@inbox.ru</w:t>
      </w:r>
      <w:r>
        <w:t xml:space="preserve"> </w:t>
      </w:r>
      <w:r w:rsidR="003773B5">
        <w:t>не менее чем за месяц до момента отзыва согласия.</w:t>
      </w:r>
    </w:p>
    <w:p w14:paraId="1A6E9917" w14:textId="77777777" w:rsidR="003773B5" w:rsidRDefault="003773B5" w:rsidP="003773B5"/>
    <w:p w14:paraId="1FF3B9EF" w14:textId="77777777" w:rsidR="003773B5" w:rsidRDefault="003773B5" w:rsidP="003773B5">
      <w:r>
        <w:t>10. РЕКВИЗИТЫ ИСПОЛНИТЕЛЯ</w:t>
      </w:r>
    </w:p>
    <w:p w14:paraId="3FBF886D" w14:textId="3D2719DF" w:rsidR="003773B5" w:rsidRDefault="00F01914" w:rsidP="00F01914">
      <w:pPr>
        <w:pStyle w:val="a3"/>
        <w:numPr>
          <w:ilvl w:val="0"/>
          <w:numId w:val="1"/>
        </w:numPr>
        <w:ind w:left="0" w:firstLine="709"/>
      </w:pPr>
      <w:r>
        <w:t>Индивидуальный предприниматель Загородний Валентин Дмитриевич</w:t>
      </w:r>
    </w:p>
    <w:p w14:paraId="65DFD8A9" w14:textId="7DA04750" w:rsidR="00F01914" w:rsidRDefault="00F01914" w:rsidP="00F01914">
      <w:pPr>
        <w:pStyle w:val="a3"/>
        <w:numPr>
          <w:ilvl w:val="0"/>
          <w:numId w:val="1"/>
        </w:numPr>
        <w:ind w:left="0" w:firstLine="709"/>
      </w:pPr>
      <w:r>
        <w:t>ИНН</w:t>
      </w:r>
      <w:r>
        <w:t xml:space="preserve">: </w:t>
      </w:r>
      <w:r>
        <w:t>384903631638</w:t>
      </w:r>
    </w:p>
    <w:p w14:paraId="5787B2B8" w14:textId="24FF9FC0" w:rsidR="00F01914" w:rsidRDefault="00F01914" w:rsidP="00F01914">
      <w:pPr>
        <w:pStyle w:val="a3"/>
        <w:numPr>
          <w:ilvl w:val="0"/>
          <w:numId w:val="1"/>
        </w:numPr>
        <w:ind w:left="0" w:firstLine="709"/>
      </w:pPr>
      <w:r>
        <w:t>ОГРНИП</w:t>
      </w:r>
      <w:r>
        <w:t xml:space="preserve">: </w:t>
      </w:r>
      <w:r>
        <w:t>323385000053291</w:t>
      </w:r>
    </w:p>
    <w:p w14:paraId="3411712A" w14:textId="6D099E02" w:rsidR="003773B5" w:rsidRDefault="00F01914" w:rsidP="00F01914">
      <w:pPr>
        <w:pStyle w:val="a3"/>
        <w:numPr>
          <w:ilvl w:val="0"/>
          <w:numId w:val="1"/>
        </w:numPr>
        <w:ind w:left="0" w:firstLine="709"/>
      </w:pPr>
      <w:r>
        <w:t>Юридический адрес</w:t>
      </w:r>
      <w:r>
        <w:t xml:space="preserve">: </w:t>
      </w:r>
      <w:r>
        <w:t>664023, Иркутская обл., г. Иркутск, ул. 4-я Советская, д. 98, кв. 31</w:t>
      </w:r>
    </w:p>
    <w:p w14:paraId="347F7718" w14:textId="1715E062" w:rsidR="00167E80" w:rsidRDefault="003773B5" w:rsidP="00F01914">
      <w:pPr>
        <w:pStyle w:val="a3"/>
        <w:numPr>
          <w:ilvl w:val="0"/>
          <w:numId w:val="1"/>
        </w:numPr>
        <w:ind w:left="0" w:firstLine="709"/>
      </w:pPr>
      <w:r>
        <w:t>Телефон: +7 (</w:t>
      </w:r>
      <w:r w:rsidR="00F01914">
        <w:t>950</w:t>
      </w:r>
      <w:r>
        <w:t xml:space="preserve">) </w:t>
      </w:r>
      <w:r w:rsidR="00F01914">
        <w:t>135-51-97</w:t>
      </w:r>
    </w:p>
    <w:p w14:paraId="3D4DD67C" w14:textId="1D3D1F7D" w:rsidR="00F01914" w:rsidRDefault="00F01914" w:rsidP="00F01914">
      <w:pPr>
        <w:pStyle w:val="a3"/>
        <w:numPr>
          <w:ilvl w:val="0"/>
          <w:numId w:val="1"/>
        </w:numPr>
        <w:ind w:left="0" w:firstLine="709"/>
      </w:pPr>
      <w:r>
        <w:t xml:space="preserve">Электронная почта: </w:t>
      </w:r>
      <w:r w:rsidRPr="00F01914">
        <w:t>prof_lab@inbox.ru</w:t>
      </w:r>
    </w:p>
    <w:sectPr w:rsidR="00F0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059C"/>
    <w:multiLevelType w:val="hybridMultilevel"/>
    <w:tmpl w:val="99DA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B5"/>
    <w:rsid w:val="00167E80"/>
    <w:rsid w:val="003773B5"/>
    <w:rsid w:val="00462D33"/>
    <w:rsid w:val="0064731C"/>
    <w:rsid w:val="0089697F"/>
    <w:rsid w:val="00917378"/>
    <w:rsid w:val="00B82FCF"/>
    <w:rsid w:val="00F0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0196"/>
  <w15:chartTrackingRefBased/>
  <w15:docId w15:val="{A2DF298E-899F-47A5-ABDC-5C02FE46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D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Загородний</dc:creator>
  <cp:keywords/>
  <dc:description/>
  <cp:lastModifiedBy>Валентин Загородний</cp:lastModifiedBy>
  <cp:revision>3</cp:revision>
  <dcterms:created xsi:type="dcterms:W3CDTF">2025-05-20T17:30:00Z</dcterms:created>
  <dcterms:modified xsi:type="dcterms:W3CDTF">2025-05-21T19:55:00Z</dcterms:modified>
</cp:coreProperties>
</file>